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8F3" w:rsidRDefault="001938F3" w:rsidP="001938F3">
      <w:pPr>
        <w:jc w:val="center"/>
        <w:rPr>
          <w:rFonts w:ascii="Trebuchet MS" w:hAnsi="Trebuchet MS"/>
          <w:b/>
          <w:sz w:val="24"/>
        </w:rPr>
      </w:pPr>
      <w:r w:rsidRPr="007954EB">
        <w:rPr>
          <w:rFonts w:ascii="Trebuchet MS" w:hAnsi="Trebuchet MS"/>
          <w:b/>
          <w:sz w:val="24"/>
        </w:rPr>
        <w:t>Raport anual privind transparența decizională</w:t>
      </w:r>
    </w:p>
    <w:p w:rsidR="001938F3" w:rsidRDefault="00E363E7" w:rsidP="00E363E7">
      <w:pPr>
        <w:tabs>
          <w:tab w:val="center" w:pos="5103"/>
          <w:tab w:val="left" w:pos="8541"/>
        </w:tabs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ab/>
      </w:r>
      <w:r w:rsidR="00701779">
        <w:rPr>
          <w:rFonts w:ascii="Trebuchet MS" w:hAnsi="Trebuchet MS"/>
          <w:b/>
          <w:sz w:val="24"/>
        </w:rPr>
        <w:t>în anul 20</w:t>
      </w:r>
      <w:r w:rsidR="00AF7AD3">
        <w:rPr>
          <w:rFonts w:ascii="Trebuchet MS" w:hAnsi="Trebuchet MS"/>
          <w:b/>
          <w:sz w:val="24"/>
        </w:rPr>
        <w:t>21</w:t>
      </w:r>
      <w:r>
        <w:rPr>
          <w:rFonts w:ascii="Trebuchet MS" w:hAnsi="Trebuchet MS"/>
          <w:b/>
          <w:sz w:val="24"/>
        </w:rPr>
        <w:tab/>
      </w:r>
    </w:p>
    <w:p w:rsidR="001938F3" w:rsidRDefault="001938F3" w:rsidP="001938F3">
      <w:pPr>
        <w:jc w:val="center"/>
        <w:rPr>
          <w:rFonts w:ascii="Tahoma" w:hAnsi="Tahoma" w:cs="Tahoma"/>
          <w:sz w:val="16"/>
          <w:szCs w:val="16"/>
        </w:rPr>
      </w:pPr>
    </w:p>
    <w:p w:rsidR="001938F3" w:rsidRDefault="001938F3" w:rsidP="001938F3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2160"/>
      </w:tblGrid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  <w:b/>
                <w:iCs/>
              </w:rPr>
            </w:pPr>
            <w:r w:rsidRPr="00DE7BE3">
              <w:rPr>
                <w:rFonts w:ascii="Trebuchet MS" w:hAnsi="Trebuchet MS"/>
                <w:b/>
                <w:iCs/>
              </w:rPr>
              <w:t>INDICATORI</w:t>
            </w:r>
          </w:p>
        </w:tc>
        <w:tc>
          <w:tcPr>
            <w:tcW w:w="216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  <w:b/>
                <w:iCs/>
              </w:rPr>
            </w:pPr>
            <w:r w:rsidRPr="00DE7BE3">
              <w:rPr>
                <w:rFonts w:ascii="Trebuchet MS" w:hAnsi="Trebuchet MS"/>
                <w:b/>
                <w:iCs/>
              </w:rPr>
              <w:t>RĂSPUNS</w:t>
            </w:r>
          </w:p>
        </w:tc>
      </w:tr>
      <w:tr w:rsidR="001938F3" w:rsidRPr="00DE7BE3" w:rsidTr="006C1890">
        <w:tc>
          <w:tcPr>
            <w:tcW w:w="10080" w:type="dxa"/>
            <w:gridSpan w:val="2"/>
            <w:shd w:val="clear" w:color="auto" w:fill="D9D9D9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  <w:b/>
                <w:bCs/>
              </w:rPr>
            </w:pPr>
            <w:r w:rsidRPr="00DE7BE3">
              <w:rPr>
                <w:rFonts w:ascii="Trebuchet MS" w:hAnsi="Trebuchet MS"/>
                <w:b/>
                <w:bCs/>
              </w:rPr>
              <w:t>A. Procesul de elaborare a actelor normative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  <w:bCs/>
              </w:rPr>
            </w:pPr>
            <w:r w:rsidRPr="00DE7BE3">
              <w:rPr>
                <w:rFonts w:ascii="Trebuchet MS" w:hAnsi="Trebuchet MS"/>
                <w:b/>
                <w:bCs/>
              </w:rPr>
              <w:t>1.</w:t>
            </w:r>
            <w:r w:rsidRPr="00DE7BE3">
              <w:rPr>
                <w:rFonts w:ascii="Trebuchet MS" w:hAnsi="Trebuchet MS"/>
              </w:rPr>
              <w:t xml:space="preserve"> Numărul proiectelor de acte normative adoptate </w:t>
            </w:r>
          </w:p>
        </w:tc>
        <w:tc>
          <w:tcPr>
            <w:tcW w:w="2160" w:type="dxa"/>
            <w:vMerge w:val="restart"/>
          </w:tcPr>
          <w:p w:rsidR="001938F3" w:rsidRPr="00DE7BE3" w:rsidRDefault="00AF7AD3" w:rsidP="00AF7AD3">
            <w:pPr>
              <w:jc w:val="center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138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  <w:b/>
                <w:bCs/>
              </w:rPr>
              <w:t>2.</w:t>
            </w:r>
            <w:r w:rsidRPr="00DE7BE3">
              <w:rPr>
                <w:rFonts w:ascii="Trebuchet MS" w:hAnsi="Trebuchet MS"/>
              </w:rPr>
              <w:t xml:space="preserve"> Numărul proiectelor de acte normative care au fost anunţate în mod public</w:t>
            </w:r>
          </w:p>
        </w:tc>
        <w:tc>
          <w:tcPr>
            <w:tcW w:w="2160" w:type="dxa"/>
            <w:vMerge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</w:tr>
      <w:tr w:rsidR="001938F3" w:rsidRPr="00DE7BE3" w:rsidTr="006C1890">
        <w:tc>
          <w:tcPr>
            <w:tcW w:w="10080" w:type="dxa"/>
            <w:gridSpan w:val="2"/>
          </w:tcPr>
          <w:p w:rsidR="001938F3" w:rsidRPr="00DE7BE3" w:rsidRDefault="001938F3" w:rsidP="00AF7AD3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 xml:space="preserve">    Dintre acestea, au fost anunţate în mod public:</w:t>
            </w:r>
            <w:r w:rsidR="007E65E6">
              <w:rPr>
                <w:rFonts w:ascii="Trebuchet MS" w:hAnsi="Trebuchet MS"/>
              </w:rPr>
              <w:t xml:space="preserve">                                                                         </w:t>
            </w:r>
            <w:r w:rsidR="00AF7AD3">
              <w:rPr>
                <w:rFonts w:ascii="Trebuchet MS" w:hAnsi="Trebuchet MS"/>
              </w:rPr>
              <w:t>0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numPr>
                <w:ilvl w:val="0"/>
                <w:numId w:val="1"/>
              </w:num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>pe site-ul propriu</w:t>
            </w:r>
          </w:p>
        </w:tc>
        <w:tc>
          <w:tcPr>
            <w:tcW w:w="2160" w:type="dxa"/>
          </w:tcPr>
          <w:p w:rsidR="001938F3" w:rsidRPr="00500B34" w:rsidRDefault="00AF7AD3" w:rsidP="00C7239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   138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numPr>
                <w:ilvl w:val="0"/>
                <w:numId w:val="1"/>
              </w:num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>prin afisare la sediul propriu</w:t>
            </w:r>
          </w:p>
        </w:tc>
        <w:tc>
          <w:tcPr>
            <w:tcW w:w="2160" w:type="dxa"/>
          </w:tcPr>
          <w:p w:rsidR="001938F3" w:rsidRPr="00DE7BE3" w:rsidRDefault="00AF7AD3" w:rsidP="00A8632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 xml:space="preserve">     c.  prin mass-media </w:t>
            </w:r>
          </w:p>
        </w:tc>
        <w:tc>
          <w:tcPr>
            <w:tcW w:w="2160" w:type="dxa"/>
          </w:tcPr>
          <w:p w:rsidR="001938F3" w:rsidRPr="00DE7BE3" w:rsidRDefault="00AF7AD3" w:rsidP="00C7239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    0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  <w:b/>
                <w:bCs/>
              </w:rPr>
              <w:t>3.</w:t>
            </w:r>
            <w:r w:rsidRPr="00DE7BE3">
              <w:rPr>
                <w:rFonts w:ascii="Trebuchet MS" w:hAnsi="Trebuchet MS"/>
              </w:rPr>
              <w:t xml:space="preserve"> Numărul de cereri primite pentru furnizarea de informaţii referitoare la proiecte de acte normative</w:t>
            </w:r>
          </w:p>
        </w:tc>
        <w:tc>
          <w:tcPr>
            <w:tcW w:w="2160" w:type="dxa"/>
          </w:tcPr>
          <w:p w:rsidR="001938F3" w:rsidRPr="00DE7BE3" w:rsidRDefault="00AF7AD3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</w:p>
        </w:tc>
      </w:tr>
      <w:tr w:rsidR="001938F3" w:rsidRPr="00DE7BE3" w:rsidTr="006C1890">
        <w:trPr>
          <w:cantSplit/>
        </w:trPr>
        <w:tc>
          <w:tcPr>
            <w:tcW w:w="10080" w:type="dxa"/>
            <w:gridSpan w:val="2"/>
          </w:tcPr>
          <w:p w:rsidR="001938F3" w:rsidRPr="00DE7BE3" w:rsidRDefault="001938F3" w:rsidP="00E669BC">
            <w:pPr>
              <w:jc w:val="center"/>
              <w:rPr>
                <w:rFonts w:ascii="Trebuchet MS" w:hAnsi="Trebuchet MS"/>
              </w:rPr>
            </w:pPr>
          </w:p>
        </w:tc>
      </w:tr>
      <w:tr w:rsidR="001938F3" w:rsidRPr="00DE7BE3" w:rsidTr="006C1890">
        <w:trPr>
          <w:cantSplit/>
          <w:trHeight w:val="113"/>
        </w:trPr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 xml:space="preserve">     a. persoane fizice</w:t>
            </w:r>
          </w:p>
        </w:tc>
        <w:tc>
          <w:tcPr>
            <w:tcW w:w="2160" w:type="dxa"/>
          </w:tcPr>
          <w:p w:rsidR="001938F3" w:rsidRPr="00DE7BE3" w:rsidRDefault="00AF7AD3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</w:p>
        </w:tc>
      </w:tr>
      <w:tr w:rsidR="001938F3" w:rsidRPr="00DE7BE3" w:rsidTr="006C1890">
        <w:trPr>
          <w:cantSplit/>
          <w:trHeight w:val="112"/>
        </w:trPr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 xml:space="preserve">     b. asociaţii de afaceri sau alte asociații legal constituite</w:t>
            </w:r>
          </w:p>
        </w:tc>
        <w:tc>
          <w:tcPr>
            <w:tcW w:w="2160" w:type="dxa"/>
          </w:tcPr>
          <w:p w:rsidR="001938F3" w:rsidRPr="00DE7BE3" w:rsidRDefault="00AF7AD3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</w:p>
        </w:tc>
      </w:tr>
      <w:tr w:rsidR="001938F3" w:rsidRPr="00DE7BE3" w:rsidTr="006C1890">
        <w:trPr>
          <w:cantSplit/>
          <w:trHeight w:val="112"/>
        </w:trPr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  <w:b/>
              </w:rPr>
              <w:t>3.1</w:t>
            </w:r>
            <w:r w:rsidRPr="00DE7BE3">
              <w:rPr>
                <w:rFonts w:ascii="Trebuchet MS" w:hAnsi="Trebuchet MS"/>
              </w:rPr>
              <w:t xml:space="preserve"> Numărul asociațiilor, fundațiilor și federațiilor interesate luate în evidență conf. art. 52 din O.G. nr. 26/2000</w:t>
            </w:r>
          </w:p>
        </w:tc>
        <w:tc>
          <w:tcPr>
            <w:tcW w:w="2160" w:type="dxa"/>
          </w:tcPr>
          <w:p w:rsidR="001938F3" w:rsidRPr="00DE7BE3" w:rsidRDefault="00AF7AD3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  <w:b/>
                <w:bCs/>
              </w:rPr>
              <w:t>4.</w:t>
            </w:r>
            <w:r w:rsidRPr="00DE7BE3">
              <w:rPr>
                <w:rFonts w:ascii="Trebuchet MS" w:hAnsi="Trebuchet MS"/>
              </w:rPr>
              <w:t xml:space="preserve"> Numărul proiectelor transmise persoanelor fizice care au depus o cerere pentru primirea informaţiilor referitoare la proiectul de act normativ</w:t>
            </w:r>
          </w:p>
        </w:tc>
        <w:tc>
          <w:tcPr>
            <w:tcW w:w="2160" w:type="dxa"/>
          </w:tcPr>
          <w:p w:rsidR="001938F3" w:rsidRPr="00DE7BE3" w:rsidRDefault="007B4A41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  <w:b/>
                <w:bCs/>
              </w:rPr>
              <w:t>5.</w:t>
            </w:r>
            <w:r w:rsidRPr="00DE7BE3">
              <w:rPr>
                <w:rFonts w:ascii="Trebuchet MS" w:hAnsi="Trebuchet MS"/>
              </w:rPr>
              <w:t xml:space="preserve"> Numărul proiectelor transmise asociaţiilor de afaceri şi altor asociaţii legal constituite</w:t>
            </w:r>
          </w:p>
        </w:tc>
        <w:tc>
          <w:tcPr>
            <w:tcW w:w="2160" w:type="dxa"/>
          </w:tcPr>
          <w:p w:rsidR="001938F3" w:rsidRPr="00DE7BE3" w:rsidRDefault="007B4A41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  <w:b/>
                <w:bCs/>
              </w:rPr>
              <w:t>6.</w:t>
            </w:r>
            <w:r w:rsidRPr="00DE7BE3">
              <w:rPr>
                <w:rFonts w:ascii="Trebuchet MS" w:hAnsi="Trebuchet MS"/>
              </w:rPr>
              <w:t xml:space="preserve"> Numărul persoanelor responsabile pentru relaţia cu societatea civilă care au fost desemnate</w:t>
            </w:r>
          </w:p>
        </w:tc>
        <w:tc>
          <w:tcPr>
            <w:tcW w:w="2160" w:type="dxa"/>
          </w:tcPr>
          <w:p w:rsidR="001938F3" w:rsidRPr="00DE7BE3" w:rsidRDefault="00AF7AD3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  <w:bCs/>
              </w:rPr>
            </w:pPr>
            <w:r w:rsidRPr="00DE7BE3">
              <w:rPr>
                <w:rFonts w:ascii="Trebuchet MS" w:hAnsi="Trebuchet MS"/>
                <w:b/>
                <w:bCs/>
              </w:rPr>
              <w:t>6.1</w:t>
            </w:r>
            <w:r w:rsidRPr="00DE7BE3">
              <w:rPr>
                <w:rFonts w:ascii="Trebuchet MS" w:hAnsi="Trebuchet MS"/>
                <w:bCs/>
              </w:rPr>
              <w:t xml:space="preserve"> Precizări cu privire la modalitatea de desemnare și eventualul cumul de atribuții</w:t>
            </w:r>
          </w:p>
        </w:tc>
        <w:tc>
          <w:tcPr>
            <w:tcW w:w="2160" w:type="dxa"/>
          </w:tcPr>
          <w:p w:rsidR="001938F3" w:rsidRPr="00DE7BE3" w:rsidRDefault="00AF7AD3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  <w:bCs/>
              </w:rPr>
            </w:pPr>
            <w:r w:rsidRPr="00DE7BE3">
              <w:rPr>
                <w:rFonts w:ascii="Trebuchet MS" w:hAnsi="Trebuchet MS"/>
                <w:b/>
                <w:bCs/>
              </w:rPr>
              <w:t>6.2</w:t>
            </w:r>
            <w:r w:rsidRPr="00DE7BE3">
              <w:rPr>
                <w:rFonts w:ascii="Trebuchet MS" w:hAnsi="Trebuchet MS"/>
                <w:bCs/>
              </w:rPr>
              <w:t xml:space="preserve"> Precizări cu privire la înființarea structurii pentru relația cu mediul asociativ conf. prevederilor art. 51 din O.G. nr. 26/2000</w:t>
            </w:r>
          </w:p>
        </w:tc>
        <w:tc>
          <w:tcPr>
            <w:tcW w:w="2160" w:type="dxa"/>
          </w:tcPr>
          <w:p w:rsidR="001938F3" w:rsidRPr="00DE7BE3" w:rsidRDefault="00AF7AD3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  <w:b/>
                <w:bCs/>
              </w:rPr>
              <w:t>7.</w:t>
            </w:r>
            <w:r w:rsidRPr="00DE7BE3">
              <w:rPr>
                <w:rFonts w:ascii="Trebuchet MS" w:hAnsi="Trebuchet MS"/>
              </w:rPr>
              <w:t xml:space="preserve"> Numărul total al recomandărilor primite</w:t>
            </w:r>
          </w:p>
        </w:tc>
        <w:tc>
          <w:tcPr>
            <w:tcW w:w="2160" w:type="dxa"/>
          </w:tcPr>
          <w:p w:rsidR="001938F3" w:rsidRPr="00DE7BE3" w:rsidRDefault="00AF7AD3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</w:t>
            </w:r>
          </w:p>
        </w:tc>
      </w:tr>
      <w:tr w:rsidR="007B4A41" w:rsidRPr="00DE7BE3" w:rsidTr="006C1890">
        <w:tc>
          <w:tcPr>
            <w:tcW w:w="7920" w:type="dxa"/>
          </w:tcPr>
          <w:p w:rsidR="007B4A41" w:rsidRPr="00DE7BE3" w:rsidRDefault="007B4A41" w:rsidP="007B4A41">
            <w:pPr>
              <w:jc w:val="both"/>
              <w:rPr>
                <w:rFonts w:ascii="Trebuchet MS" w:hAnsi="Trebuchet MS"/>
                <w:b/>
                <w:bCs/>
              </w:rPr>
            </w:pPr>
            <w:r w:rsidRPr="00DE7BE3">
              <w:rPr>
                <w:rFonts w:ascii="Trebuchet MS" w:hAnsi="Trebuchet MS"/>
                <w:b/>
                <w:bCs/>
              </w:rPr>
              <w:t xml:space="preserve">7.1 </w:t>
            </w:r>
            <w:r w:rsidRPr="00DE7BE3">
              <w:rPr>
                <w:rFonts w:ascii="Trebuchet MS" w:hAnsi="Trebuchet MS"/>
                <w:bCs/>
              </w:rPr>
              <w:t>Dintre acestea, care este ponderea recomandărilor primite în format electronic/on-line</w:t>
            </w:r>
          </w:p>
        </w:tc>
        <w:tc>
          <w:tcPr>
            <w:tcW w:w="2160" w:type="dxa"/>
          </w:tcPr>
          <w:p w:rsidR="007B4A41" w:rsidRDefault="007B4A41" w:rsidP="00E669BC">
            <w:pPr>
              <w:jc w:val="center"/>
            </w:pPr>
            <w:r w:rsidRPr="00813D4E">
              <w:rPr>
                <w:rFonts w:ascii="Trebuchet MS" w:hAnsi="Trebuchet MS"/>
              </w:rPr>
              <w:t>0</w:t>
            </w:r>
          </w:p>
        </w:tc>
      </w:tr>
      <w:tr w:rsidR="007B4A41" w:rsidRPr="00DE7BE3" w:rsidTr="006C1890">
        <w:tc>
          <w:tcPr>
            <w:tcW w:w="7920" w:type="dxa"/>
          </w:tcPr>
          <w:p w:rsidR="007B4A41" w:rsidRPr="00DE7BE3" w:rsidRDefault="007B4A41" w:rsidP="007B4A41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  <w:b/>
                <w:bCs/>
              </w:rPr>
              <w:t>8.</w:t>
            </w:r>
            <w:r w:rsidRPr="00DE7BE3">
              <w:rPr>
                <w:rFonts w:ascii="Trebuchet MS" w:hAnsi="Trebuchet MS"/>
              </w:rPr>
              <w:t xml:space="preserve"> Numărul total al recomandărilor incluse în proiectele de acte normative</w:t>
            </w:r>
          </w:p>
        </w:tc>
        <w:tc>
          <w:tcPr>
            <w:tcW w:w="2160" w:type="dxa"/>
          </w:tcPr>
          <w:p w:rsidR="007B4A41" w:rsidRDefault="00AF7AD3" w:rsidP="00E669BC">
            <w:pPr>
              <w:jc w:val="center"/>
            </w:pPr>
            <w:r>
              <w:rPr>
                <w:rFonts w:ascii="Trebuchet MS" w:hAnsi="Trebuchet MS"/>
              </w:rPr>
              <w:t>7</w:t>
            </w:r>
          </w:p>
        </w:tc>
      </w:tr>
      <w:tr w:rsidR="007B4A41" w:rsidRPr="00DE7BE3" w:rsidTr="006C1890">
        <w:tc>
          <w:tcPr>
            <w:tcW w:w="7920" w:type="dxa"/>
          </w:tcPr>
          <w:p w:rsidR="007B4A41" w:rsidRPr="00DE7BE3" w:rsidRDefault="007B4A41" w:rsidP="007B4A41">
            <w:pPr>
              <w:jc w:val="both"/>
              <w:rPr>
                <w:rFonts w:ascii="Trebuchet MS" w:hAnsi="Trebuchet MS"/>
                <w:b/>
                <w:bCs/>
              </w:rPr>
            </w:pPr>
            <w:r w:rsidRPr="00DE7BE3">
              <w:rPr>
                <w:rFonts w:ascii="Trebuchet MS" w:hAnsi="Trebuchet MS"/>
                <w:b/>
                <w:bCs/>
              </w:rPr>
              <w:t xml:space="preserve">8.1 </w:t>
            </w:r>
            <w:r w:rsidRPr="00DE7BE3">
              <w:rPr>
                <w:rFonts w:ascii="Trebuchet MS" w:hAnsi="Trebuchet MS"/>
                <w:bCs/>
              </w:rPr>
              <w:t>Numărul total al comunicărilor de justificări scrise cu motivarea respingerilor unor recomandări</w:t>
            </w:r>
          </w:p>
        </w:tc>
        <w:tc>
          <w:tcPr>
            <w:tcW w:w="2160" w:type="dxa"/>
          </w:tcPr>
          <w:p w:rsidR="007B4A41" w:rsidRDefault="007B4A41" w:rsidP="00E669BC">
            <w:pPr>
              <w:jc w:val="center"/>
            </w:pPr>
            <w:r w:rsidRPr="00813D4E">
              <w:rPr>
                <w:rFonts w:ascii="Trebuchet MS" w:hAnsi="Trebuchet MS"/>
              </w:rPr>
              <w:t>0</w:t>
            </w:r>
          </w:p>
        </w:tc>
      </w:tr>
      <w:tr w:rsidR="007B4A41" w:rsidRPr="00DE7BE3" w:rsidTr="006C1890">
        <w:tc>
          <w:tcPr>
            <w:tcW w:w="7920" w:type="dxa"/>
          </w:tcPr>
          <w:p w:rsidR="007B4A41" w:rsidRPr="00DE7BE3" w:rsidRDefault="007B4A41" w:rsidP="007B4A41">
            <w:pPr>
              <w:jc w:val="both"/>
              <w:rPr>
                <w:rFonts w:ascii="Trebuchet MS" w:hAnsi="Trebuchet MS"/>
                <w:b/>
                <w:bCs/>
              </w:rPr>
            </w:pPr>
            <w:r w:rsidRPr="00DE7BE3">
              <w:rPr>
                <w:rFonts w:ascii="Trebuchet MS" w:hAnsi="Trebuchet MS"/>
                <w:b/>
                <w:bCs/>
              </w:rPr>
              <w:t xml:space="preserve">8.2 </w:t>
            </w:r>
            <w:r w:rsidRPr="00DE7BE3">
              <w:rPr>
                <w:rFonts w:ascii="Trebuchet MS" w:hAnsi="Trebuchet MS"/>
              </w:rPr>
              <w:t>Numărul proiectelor de acte normative pentru care au fost acceptate recomandări</w:t>
            </w:r>
          </w:p>
        </w:tc>
        <w:tc>
          <w:tcPr>
            <w:tcW w:w="2160" w:type="dxa"/>
          </w:tcPr>
          <w:p w:rsidR="007B4A41" w:rsidRDefault="00AF7AD3" w:rsidP="00E669BC">
            <w:pPr>
              <w:jc w:val="center"/>
            </w:pPr>
            <w:r>
              <w:rPr>
                <w:rFonts w:ascii="Trebuchet MS" w:hAnsi="Trebuchet MS"/>
              </w:rPr>
              <w:t>7</w:t>
            </w:r>
          </w:p>
        </w:tc>
      </w:tr>
      <w:tr w:rsidR="007B4A41" w:rsidRPr="00DE7BE3" w:rsidTr="006C1890">
        <w:tc>
          <w:tcPr>
            <w:tcW w:w="7920" w:type="dxa"/>
          </w:tcPr>
          <w:p w:rsidR="007B4A41" w:rsidRPr="00DE7BE3" w:rsidRDefault="007B4A41" w:rsidP="007B4A41">
            <w:pPr>
              <w:jc w:val="both"/>
              <w:rPr>
                <w:rFonts w:ascii="Trebuchet MS" w:hAnsi="Trebuchet MS"/>
                <w:b/>
                <w:bCs/>
              </w:rPr>
            </w:pPr>
            <w:r w:rsidRPr="00DE7BE3">
              <w:rPr>
                <w:rFonts w:ascii="Trebuchet MS" w:hAnsi="Trebuchet MS"/>
                <w:b/>
                <w:bCs/>
              </w:rPr>
              <w:t xml:space="preserve">8.3 </w:t>
            </w:r>
            <w:r w:rsidRPr="00DE7BE3">
              <w:rPr>
                <w:rFonts w:ascii="Trebuchet MS" w:hAnsi="Trebuchet MS"/>
              </w:rPr>
              <w:t>Numărul proiectelor de acte normative pentru care nu a fost acceptată nicio recomandare</w:t>
            </w:r>
          </w:p>
        </w:tc>
        <w:tc>
          <w:tcPr>
            <w:tcW w:w="2160" w:type="dxa"/>
          </w:tcPr>
          <w:p w:rsidR="007B4A41" w:rsidRDefault="007B4A41" w:rsidP="00E669BC">
            <w:pPr>
              <w:jc w:val="center"/>
            </w:pPr>
            <w:r w:rsidRPr="00813D4E">
              <w:rPr>
                <w:rFonts w:ascii="Trebuchet MS" w:hAnsi="Trebuchet MS"/>
              </w:rPr>
              <w:t>0</w:t>
            </w:r>
          </w:p>
        </w:tc>
      </w:tr>
      <w:tr w:rsidR="007B4A41" w:rsidRPr="00DE7BE3" w:rsidTr="006C1890">
        <w:tc>
          <w:tcPr>
            <w:tcW w:w="7920" w:type="dxa"/>
          </w:tcPr>
          <w:p w:rsidR="007B4A41" w:rsidRPr="00DE7BE3" w:rsidRDefault="007B4A41" w:rsidP="007B4A41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  <w:b/>
                <w:bCs/>
              </w:rPr>
              <w:t>9.</w:t>
            </w:r>
            <w:r w:rsidRPr="00DE7BE3">
              <w:rPr>
                <w:rFonts w:ascii="Trebuchet MS" w:hAnsi="Trebuchet MS"/>
              </w:rPr>
              <w:t xml:space="preserve"> Numărul total al întâlnirilor de dezbatere publică organizate </w:t>
            </w:r>
          </w:p>
        </w:tc>
        <w:tc>
          <w:tcPr>
            <w:tcW w:w="2160" w:type="dxa"/>
          </w:tcPr>
          <w:p w:rsidR="007B4A41" w:rsidRDefault="007E65E6" w:rsidP="00C7239C">
            <w:r>
              <w:t xml:space="preserve">                   1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  <w:b/>
                <w:bCs/>
              </w:rPr>
            </w:pPr>
            <w:r w:rsidRPr="00DE7BE3">
              <w:rPr>
                <w:rFonts w:ascii="Trebuchet MS" w:hAnsi="Trebuchet MS"/>
                <w:b/>
              </w:rPr>
              <w:t>9.1</w:t>
            </w:r>
            <w:r w:rsidRPr="00DE7BE3">
              <w:rPr>
                <w:rFonts w:ascii="Trebuchet MS" w:hAnsi="Trebuchet MS"/>
              </w:rPr>
              <w:t xml:space="preserve"> Dintre acestea, câte au fost organizate la inițiativa:</w:t>
            </w:r>
          </w:p>
        </w:tc>
        <w:tc>
          <w:tcPr>
            <w:tcW w:w="2160" w:type="dxa"/>
          </w:tcPr>
          <w:p w:rsidR="001938F3" w:rsidRPr="00DE7BE3" w:rsidRDefault="00AF7AD3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  <w:b/>
                <w:bCs/>
              </w:rPr>
            </w:pPr>
            <w:r w:rsidRPr="00DE7BE3">
              <w:rPr>
                <w:rFonts w:ascii="Trebuchet MS" w:hAnsi="Trebuchet MS"/>
              </w:rPr>
              <w:t>a. unor asociații legal constituite</w:t>
            </w:r>
          </w:p>
        </w:tc>
        <w:tc>
          <w:tcPr>
            <w:tcW w:w="2160" w:type="dxa"/>
          </w:tcPr>
          <w:p w:rsidR="001938F3" w:rsidRPr="00DE7BE3" w:rsidRDefault="00AF7AD3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  <w:b/>
                <w:bCs/>
              </w:rPr>
            </w:pPr>
            <w:r w:rsidRPr="00DE7BE3">
              <w:rPr>
                <w:rFonts w:ascii="Trebuchet MS" w:hAnsi="Trebuchet MS"/>
              </w:rPr>
              <w:t>b. unor autorități publice</w:t>
            </w:r>
          </w:p>
        </w:tc>
        <w:tc>
          <w:tcPr>
            <w:tcW w:w="2160" w:type="dxa"/>
          </w:tcPr>
          <w:p w:rsidR="001938F3" w:rsidRPr="00DE7BE3" w:rsidRDefault="00AF7AD3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  <w:bookmarkStart w:id="0" w:name="_GoBack"/>
            <w:bookmarkEnd w:id="0"/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  <w:b/>
                <w:bCs/>
              </w:rPr>
            </w:pPr>
            <w:r w:rsidRPr="00DE7BE3">
              <w:rPr>
                <w:rFonts w:ascii="Trebuchet MS" w:hAnsi="Trebuchet MS"/>
              </w:rPr>
              <w:t>c. din proprie inițiativă</w:t>
            </w:r>
          </w:p>
        </w:tc>
        <w:tc>
          <w:tcPr>
            <w:tcW w:w="2160" w:type="dxa"/>
          </w:tcPr>
          <w:p w:rsidR="001938F3" w:rsidRPr="00DE7BE3" w:rsidRDefault="00E669BC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</w:tr>
      <w:tr w:rsidR="007B4A41" w:rsidRPr="00DE7BE3" w:rsidTr="006C1890">
        <w:tc>
          <w:tcPr>
            <w:tcW w:w="7920" w:type="dxa"/>
          </w:tcPr>
          <w:p w:rsidR="007B4A41" w:rsidRPr="00DE7BE3" w:rsidRDefault="007B4A41" w:rsidP="007B4A41">
            <w:pPr>
              <w:jc w:val="both"/>
              <w:rPr>
                <w:rFonts w:ascii="Trebuchet MS" w:hAnsi="Trebuchet MS"/>
                <w:i/>
                <w:iCs/>
              </w:rPr>
            </w:pPr>
            <w:r w:rsidRPr="00DE7BE3">
              <w:rPr>
                <w:rFonts w:ascii="Trebuchet MS" w:hAnsi="Trebuchet MS"/>
                <w:b/>
                <w:bCs/>
              </w:rPr>
              <w:t>10.</w:t>
            </w:r>
            <w:r w:rsidRPr="00DE7BE3">
              <w:rPr>
                <w:rFonts w:ascii="Trebuchet MS" w:hAnsi="Trebuchet MS"/>
              </w:rPr>
              <w:t xml:space="preserve"> Numărul proiectelor de acte normative adoptate fără a fi obligatorie consultarea publică (au fost adoptate în procedura de urgenţă sau conţin informaţii care le exceptează de la aplicarea legii nr. 52/2003)</w:t>
            </w:r>
          </w:p>
        </w:tc>
        <w:tc>
          <w:tcPr>
            <w:tcW w:w="2160" w:type="dxa"/>
          </w:tcPr>
          <w:p w:rsidR="007B4A41" w:rsidRDefault="007B4A41" w:rsidP="00E669BC">
            <w:pPr>
              <w:jc w:val="center"/>
            </w:pPr>
            <w:r w:rsidRPr="00F00601">
              <w:rPr>
                <w:rFonts w:ascii="Trebuchet MS" w:hAnsi="Trebuchet MS"/>
              </w:rPr>
              <w:t>0</w:t>
            </w:r>
          </w:p>
        </w:tc>
      </w:tr>
      <w:tr w:rsidR="007B4A41" w:rsidRPr="00DE7BE3" w:rsidTr="006C1890">
        <w:tc>
          <w:tcPr>
            <w:tcW w:w="7920" w:type="dxa"/>
          </w:tcPr>
          <w:p w:rsidR="007B4A41" w:rsidRPr="00DE7BE3" w:rsidRDefault="007B4A41" w:rsidP="007B4A41">
            <w:pPr>
              <w:jc w:val="both"/>
              <w:rPr>
                <w:rFonts w:ascii="Trebuchet MS" w:hAnsi="Trebuchet MS"/>
                <w:b/>
                <w:bCs/>
              </w:rPr>
            </w:pPr>
            <w:r w:rsidRPr="00DE7BE3">
              <w:rPr>
                <w:rFonts w:ascii="Trebuchet MS" w:hAnsi="Trebuchet MS"/>
                <w:b/>
                <w:bCs/>
              </w:rPr>
              <w:t xml:space="preserve">10.1 </w:t>
            </w:r>
            <w:r w:rsidRPr="00DE7BE3">
              <w:rPr>
                <w:rFonts w:ascii="Trebuchet MS" w:hAnsi="Trebuchet MS"/>
              </w:rPr>
              <w:t>Numărul proiectelor de acte normative anunțate în mod public și neadoptate</w:t>
            </w:r>
          </w:p>
        </w:tc>
        <w:tc>
          <w:tcPr>
            <w:tcW w:w="2160" w:type="dxa"/>
          </w:tcPr>
          <w:p w:rsidR="007B4A41" w:rsidRDefault="007B4A41" w:rsidP="00E669BC">
            <w:pPr>
              <w:jc w:val="center"/>
            </w:pPr>
            <w:r w:rsidRPr="00F00601">
              <w:rPr>
                <w:rFonts w:ascii="Trebuchet MS" w:hAnsi="Trebuchet MS"/>
              </w:rPr>
              <w:t>0</w:t>
            </w:r>
          </w:p>
        </w:tc>
      </w:tr>
      <w:tr w:rsidR="007B4A41" w:rsidRPr="00DE7BE3" w:rsidTr="006C1890">
        <w:tc>
          <w:tcPr>
            <w:tcW w:w="7920" w:type="dxa"/>
          </w:tcPr>
          <w:p w:rsidR="007B4A41" w:rsidRPr="00DE7BE3" w:rsidRDefault="007B4A41" w:rsidP="007B4A41">
            <w:pPr>
              <w:jc w:val="both"/>
              <w:rPr>
                <w:rFonts w:ascii="Trebuchet MS" w:hAnsi="Trebuchet MS"/>
                <w:b/>
                <w:bCs/>
              </w:rPr>
            </w:pPr>
            <w:r w:rsidRPr="00DE7BE3">
              <w:rPr>
                <w:rFonts w:ascii="Trebuchet MS" w:hAnsi="Trebuchet MS"/>
                <w:b/>
                <w:bCs/>
              </w:rPr>
              <w:t>11.</w:t>
            </w:r>
            <w:r w:rsidRPr="00DE7BE3">
              <w:rPr>
                <w:rFonts w:ascii="Trebuchet MS" w:hAnsi="Trebuchet MS"/>
              </w:rPr>
              <w:t xml:space="preserve"> Numărul versiunilor îmbunătățite ale proiectelor de acte normative care au publicate</w:t>
            </w:r>
          </w:p>
        </w:tc>
        <w:tc>
          <w:tcPr>
            <w:tcW w:w="2160" w:type="dxa"/>
          </w:tcPr>
          <w:p w:rsidR="007B4A41" w:rsidRDefault="007B4A41" w:rsidP="00E669BC">
            <w:pPr>
              <w:jc w:val="center"/>
            </w:pPr>
            <w:r w:rsidRPr="00F00601">
              <w:rPr>
                <w:rFonts w:ascii="Trebuchet MS" w:hAnsi="Trebuchet MS"/>
              </w:rPr>
              <w:t>0</w:t>
            </w:r>
          </w:p>
        </w:tc>
      </w:tr>
      <w:tr w:rsidR="007B4A41" w:rsidRPr="00DE7BE3" w:rsidTr="006C1890">
        <w:tc>
          <w:tcPr>
            <w:tcW w:w="7920" w:type="dxa"/>
          </w:tcPr>
          <w:p w:rsidR="007B4A41" w:rsidRPr="00DE7BE3" w:rsidRDefault="007B4A41" w:rsidP="007B4A41">
            <w:pPr>
              <w:jc w:val="both"/>
              <w:rPr>
                <w:rFonts w:ascii="Trebuchet MS" w:hAnsi="Trebuchet MS"/>
                <w:b/>
                <w:bCs/>
              </w:rPr>
            </w:pPr>
            <w:r w:rsidRPr="00DE7BE3">
              <w:rPr>
                <w:rFonts w:ascii="Trebuchet MS" w:hAnsi="Trebuchet MS"/>
                <w:b/>
                <w:bCs/>
              </w:rPr>
              <w:t>12.</w:t>
            </w:r>
            <w:r w:rsidRPr="00DE7BE3">
              <w:rPr>
                <w:rFonts w:ascii="Trebuchet MS" w:hAnsi="Trebuchet MS"/>
              </w:rPr>
              <w:t xml:space="preserve"> Numărul versiunilor finale adoptate ale actelor normative care au fost publicate</w:t>
            </w:r>
          </w:p>
        </w:tc>
        <w:tc>
          <w:tcPr>
            <w:tcW w:w="2160" w:type="dxa"/>
          </w:tcPr>
          <w:p w:rsidR="007B4A41" w:rsidRDefault="007B4A41" w:rsidP="00E669BC">
            <w:pPr>
              <w:jc w:val="center"/>
            </w:pPr>
            <w:r w:rsidRPr="00F00601">
              <w:rPr>
                <w:rFonts w:ascii="Trebuchet MS" w:hAnsi="Trebuchet MS"/>
              </w:rPr>
              <w:t>0</w:t>
            </w:r>
          </w:p>
        </w:tc>
      </w:tr>
      <w:tr w:rsidR="001938F3" w:rsidRPr="00DE7BE3" w:rsidTr="006C1890">
        <w:trPr>
          <w:cantSplit/>
        </w:trPr>
        <w:tc>
          <w:tcPr>
            <w:tcW w:w="10080" w:type="dxa"/>
            <w:gridSpan w:val="2"/>
            <w:shd w:val="clear" w:color="auto" w:fill="D9D9D9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  <w:b/>
                <w:bCs/>
              </w:rPr>
            </w:pPr>
            <w:r w:rsidRPr="00DE7BE3">
              <w:rPr>
                <w:rFonts w:ascii="Trebuchet MS" w:hAnsi="Trebuchet MS"/>
                <w:b/>
              </w:rPr>
              <w:t>B. Procesul de luare a deciziilor</w:t>
            </w:r>
          </w:p>
        </w:tc>
      </w:tr>
      <w:tr w:rsidR="001938F3" w:rsidRPr="00DE7BE3" w:rsidTr="006C1890">
        <w:trPr>
          <w:cantSplit/>
        </w:trPr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  <w:b/>
                <w:bCs/>
              </w:rPr>
              <w:t>1.</w:t>
            </w:r>
            <w:r w:rsidRPr="00DE7BE3">
              <w:rPr>
                <w:rFonts w:ascii="Trebuchet MS" w:hAnsi="Trebuchet MS"/>
              </w:rPr>
              <w:t xml:space="preserve"> Numărul total al şedinţelor publice (stabilite de instituţia publică)</w:t>
            </w:r>
          </w:p>
        </w:tc>
        <w:tc>
          <w:tcPr>
            <w:tcW w:w="2160" w:type="dxa"/>
          </w:tcPr>
          <w:p w:rsidR="001938F3" w:rsidRPr="00DE7BE3" w:rsidRDefault="00C7239C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7E65E6">
              <w:rPr>
                <w:rFonts w:ascii="Trebuchet MS" w:hAnsi="Trebuchet MS"/>
              </w:rPr>
              <w:t>4</w:t>
            </w:r>
          </w:p>
        </w:tc>
      </w:tr>
      <w:tr w:rsidR="001938F3" w:rsidRPr="00DE7BE3" w:rsidTr="006C1890">
        <w:trPr>
          <w:cantSplit/>
        </w:trPr>
        <w:tc>
          <w:tcPr>
            <w:tcW w:w="10080" w:type="dxa"/>
            <w:gridSpan w:val="2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  <w:b/>
                <w:bCs/>
              </w:rPr>
              <w:t>2.</w:t>
            </w:r>
            <w:r w:rsidRPr="00DE7BE3">
              <w:rPr>
                <w:rFonts w:ascii="Trebuchet MS" w:hAnsi="Trebuchet MS"/>
              </w:rPr>
              <w:t xml:space="preserve"> Numărul şedinţelor publice anunţate prin:</w:t>
            </w:r>
          </w:p>
        </w:tc>
      </w:tr>
      <w:tr w:rsidR="001938F3" w:rsidRPr="00DE7BE3" w:rsidTr="006C1890">
        <w:trPr>
          <w:trHeight w:val="153"/>
        </w:trPr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lastRenderedPageBreak/>
              <w:t xml:space="preserve">               a. afişare la sediul propriu </w:t>
            </w:r>
          </w:p>
        </w:tc>
        <w:tc>
          <w:tcPr>
            <w:tcW w:w="2160" w:type="dxa"/>
          </w:tcPr>
          <w:p w:rsidR="001938F3" w:rsidRPr="00DE7BE3" w:rsidRDefault="00AF7AD3" w:rsidP="00AF7AD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     0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 xml:space="preserve">               b. publicare pe site-ul propriu</w:t>
            </w:r>
          </w:p>
        </w:tc>
        <w:tc>
          <w:tcPr>
            <w:tcW w:w="2160" w:type="dxa"/>
          </w:tcPr>
          <w:p w:rsidR="001938F3" w:rsidRPr="00DE7BE3" w:rsidRDefault="007E65E6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14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 xml:space="preserve">               c. mass-media</w:t>
            </w:r>
          </w:p>
        </w:tc>
        <w:tc>
          <w:tcPr>
            <w:tcW w:w="2160" w:type="dxa"/>
          </w:tcPr>
          <w:p w:rsidR="001938F3" w:rsidRPr="00DE7BE3" w:rsidRDefault="007B4A41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  <w:b/>
                <w:bCs/>
              </w:rPr>
              <w:t>3.</w:t>
            </w:r>
            <w:r w:rsidRPr="00DE7BE3">
              <w:rPr>
                <w:rFonts w:ascii="Trebuchet MS" w:hAnsi="Trebuchet MS"/>
              </w:rPr>
              <w:t xml:space="preserve"> Numărul estimat al persoanelor care au participat efectiv la şedinţele publice </w:t>
            </w:r>
            <w:r w:rsidRPr="00DE7BE3">
              <w:rPr>
                <w:rFonts w:ascii="Trebuchet MS" w:hAnsi="Trebuchet MS"/>
                <w:i/>
                <w:iCs/>
              </w:rPr>
              <w:t>(exclusiv funcţionarii)</w:t>
            </w:r>
            <w:r w:rsidRPr="00DE7BE3">
              <w:rPr>
                <w:rFonts w:ascii="Trebuchet MS" w:hAnsi="Trebuchet MS"/>
              </w:rPr>
              <w:t xml:space="preserve">               </w:t>
            </w:r>
          </w:p>
        </w:tc>
        <w:tc>
          <w:tcPr>
            <w:tcW w:w="2160" w:type="dxa"/>
          </w:tcPr>
          <w:p w:rsidR="001938F3" w:rsidRPr="00DE7BE3" w:rsidRDefault="007E65E6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42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  <w:b/>
                <w:bCs/>
              </w:rPr>
              <w:t>4.</w:t>
            </w:r>
            <w:r w:rsidRPr="00DE7BE3">
              <w:rPr>
                <w:rFonts w:ascii="Trebuchet MS" w:hAnsi="Trebuchet MS"/>
              </w:rPr>
              <w:t xml:space="preserve"> Numărul şedinţelor publice desfăşurate în prezenţa mass-media</w:t>
            </w:r>
          </w:p>
        </w:tc>
        <w:tc>
          <w:tcPr>
            <w:tcW w:w="2160" w:type="dxa"/>
          </w:tcPr>
          <w:p w:rsidR="001938F3" w:rsidRPr="00DE7BE3" w:rsidRDefault="007B4A41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  <w:b/>
                <w:bCs/>
              </w:rPr>
              <w:t>5.</w:t>
            </w:r>
            <w:r w:rsidRPr="00DE7BE3">
              <w:rPr>
                <w:rFonts w:ascii="Trebuchet MS" w:hAnsi="Trebuchet MS"/>
              </w:rPr>
              <w:t xml:space="preserve"> Numărul total al observaţiilor şi recomandărilor exprimate în cadrul şedinţelor publice                                                                  </w:t>
            </w:r>
          </w:p>
        </w:tc>
        <w:tc>
          <w:tcPr>
            <w:tcW w:w="2160" w:type="dxa"/>
          </w:tcPr>
          <w:p w:rsidR="001938F3" w:rsidRPr="00E669BC" w:rsidRDefault="00AF7AD3" w:rsidP="00E669BC">
            <w:pPr>
              <w:jc w:val="center"/>
              <w:rPr>
                <w:rFonts w:ascii="Trebuchet MS" w:hAnsi="Trebuchet MS"/>
                <w:iCs/>
              </w:rPr>
            </w:pPr>
            <w:r>
              <w:rPr>
                <w:rFonts w:ascii="Trebuchet MS" w:hAnsi="Trebuchet MS"/>
                <w:iCs/>
              </w:rPr>
              <w:t>6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  <w:b/>
                <w:bCs/>
              </w:rPr>
              <w:t>6.</w:t>
            </w:r>
            <w:r w:rsidRPr="00DE7BE3">
              <w:rPr>
                <w:rFonts w:ascii="Trebuchet MS" w:hAnsi="Trebuchet MS"/>
              </w:rPr>
              <w:t xml:space="preserve"> Numărul total al recomandărilor incluse în deciziile luate</w:t>
            </w:r>
          </w:p>
        </w:tc>
        <w:tc>
          <w:tcPr>
            <w:tcW w:w="2160" w:type="dxa"/>
          </w:tcPr>
          <w:p w:rsidR="001938F3" w:rsidRPr="00E669BC" w:rsidRDefault="00AF7AD3" w:rsidP="00E669BC">
            <w:pPr>
              <w:jc w:val="center"/>
              <w:rPr>
                <w:rFonts w:ascii="Trebuchet MS" w:hAnsi="Trebuchet MS"/>
                <w:iCs/>
              </w:rPr>
            </w:pPr>
            <w:r>
              <w:rPr>
                <w:rFonts w:ascii="Trebuchet MS" w:hAnsi="Trebuchet MS"/>
                <w:iCs/>
              </w:rPr>
              <w:t>6</w:t>
            </w:r>
          </w:p>
        </w:tc>
      </w:tr>
      <w:tr w:rsidR="001938F3" w:rsidRPr="00DE7BE3" w:rsidTr="006C1890">
        <w:trPr>
          <w:cantSplit/>
        </w:trPr>
        <w:tc>
          <w:tcPr>
            <w:tcW w:w="10080" w:type="dxa"/>
            <w:gridSpan w:val="2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  <w:i/>
                <w:iCs/>
              </w:rPr>
            </w:pPr>
            <w:r w:rsidRPr="00DE7BE3">
              <w:rPr>
                <w:rFonts w:ascii="Trebuchet MS" w:hAnsi="Trebuchet MS"/>
                <w:b/>
                <w:bCs/>
              </w:rPr>
              <w:t>7.</w:t>
            </w:r>
            <w:r w:rsidRPr="00DE7BE3">
              <w:rPr>
                <w:rFonts w:ascii="Trebuchet MS" w:hAnsi="Trebuchet MS"/>
              </w:rPr>
              <w:t xml:space="preserve"> Numărul şedinţelor care nu au fost publice, cu motivaţia restricţionării accesului:                 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 xml:space="preserve">               a. informaţii exceptate</w:t>
            </w:r>
          </w:p>
        </w:tc>
        <w:tc>
          <w:tcPr>
            <w:tcW w:w="2160" w:type="dxa"/>
          </w:tcPr>
          <w:p w:rsidR="001938F3" w:rsidRPr="007B4A41" w:rsidRDefault="007B4A41" w:rsidP="00E669BC">
            <w:pPr>
              <w:jc w:val="center"/>
              <w:rPr>
                <w:rFonts w:ascii="Trebuchet MS" w:hAnsi="Trebuchet MS"/>
                <w:iCs/>
              </w:rPr>
            </w:pPr>
            <w:r w:rsidRPr="007B4A41">
              <w:rPr>
                <w:rFonts w:ascii="Trebuchet MS" w:hAnsi="Trebuchet MS"/>
                <w:iCs/>
              </w:rPr>
              <w:t>0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 xml:space="preserve">               b. vot secret</w:t>
            </w:r>
          </w:p>
        </w:tc>
        <w:tc>
          <w:tcPr>
            <w:tcW w:w="2160" w:type="dxa"/>
          </w:tcPr>
          <w:p w:rsidR="001938F3" w:rsidRPr="007B4A41" w:rsidRDefault="007B4A41" w:rsidP="00E669BC">
            <w:pPr>
              <w:jc w:val="center"/>
              <w:rPr>
                <w:rFonts w:ascii="Trebuchet MS" w:hAnsi="Trebuchet MS"/>
                <w:iCs/>
              </w:rPr>
            </w:pPr>
            <w:r w:rsidRPr="007B4A41">
              <w:rPr>
                <w:rFonts w:ascii="Trebuchet MS" w:hAnsi="Trebuchet MS"/>
                <w:iCs/>
              </w:rPr>
              <w:t>0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 xml:space="preserve">               c.alte motive (care?)</w:t>
            </w:r>
          </w:p>
        </w:tc>
        <w:tc>
          <w:tcPr>
            <w:tcW w:w="2160" w:type="dxa"/>
          </w:tcPr>
          <w:p w:rsidR="001938F3" w:rsidRPr="007B4A41" w:rsidRDefault="007B4A41" w:rsidP="00E669BC">
            <w:pPr>
              <w:jc w:val="center"/>
              <w:rPr>
                <w:rFonts w:ascii="Trebuchet MS" w:hAnsi="Trebuchet MS"/>
                <w:iCs/>
              </w:rPr>
            </w:pPr>
            <w:r w:rsidRPr="007B4A41">
              <w:rPr>
                <w:rFonts w:ascii="Trebuchet MS" w:hAnsi="Trebuchet MS"/>
                <w:iCs/>
              </w:rPr>
              <w:t>0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  <w:b/>
                <w:bCs/>
              </w:rPr>
              <w:t>8.</w:t>
            </w:r>
            <w:r w:rsidRPr="00DE7BE3">
              <w:rPr>
                <w:rFonts w:ascii="Trebuchet MS" w:hAnsi="Trebuchet MS"/>
              </w:rPr>
              <w:t xml:space="preserve"> Numărul total al proceselor verbale (minuta) şedinţelor publice</w:t>
            </w:r>
          </w:p>
        </w:tc>
        <w:tc>
          <w:tcPr>
            <w:tcW w:w="2160" w:type="dxa"/>
          </w:tcPr>
          <w:p w:rsidR="001938F3" w:rsidRPr="007B4A41" w:rsidRDefault="007E65E6" w:rsidP="00E669BC">
            <w:pPr>
              <w:jc w:val="center"/>
              <w:rPr>
                <w:rFonts w:ascii="Trebuchet MS" w:hAnsi="Trebuchet MS"/>
                <w:iCs/>
              </w:rPr>
            </w:pPr>
            <w:r>
              <w:rPr>
                <w:rFonts w:ascii="Trebuchet MS" w:hAnsi="Trebuchet MS"/>
                <w:iCs/>
              </w:rPr>
              <w:t>14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  <w:b/>
                <w:bCs/>
              </w:rPr>
              <w:t>9.</w:t>
            </w:r>
            <w:r w:rsidRPr="00DE7BE3">
              <w:rPr>
                <w:rFonts w:ascii="Trebuchet MS" w:hAnsi="Trebuchet MS"/>
              </w:rPr>
              <w:t xml:space="preserve"> Numărul proceselor verbale (minuta) făcute publice</w:t>
            </w:r>
          </w:p>
        </w:tc>
        <w:tc>
          <w:tcPr>
            <w:tcW w:w="2160" w:type="dxa"/>
          </w:tcPr>
          <w:p w:rsidR="001938F3" w:rsidRPr="007B4A41" w:rsidRDefault="007E65E6" w:rsidP="00E669BC">
            <w:pPr>
              <w:jc w:val="center"/>
              <w:rPr>
                <w:rFonts w:ascii="Trebuchet MS" w:hAnsi="Trebuchet MS"/>
                <w:iCs/>
              </w:rPr>
            </w:pPr>
            <w:r>
              <w:rPr>
                <w:rFonts w:ascii="Trebuchet MS" w:hAnsi="Trebuchet MS"/>
                <w:iCs/>
              </w:rPr>
              <w:t>14</w:t>
            </w:r>
          </w:p>
        </w:tc>
      </w:tr>
      <w:tr w:rsidR="001938F3" w:rsidRPr="00DE7BE3" w:rsidTr="006C1890">
        <w:trPr>
          <w:cantSplit/>
        </w:trPr>
        <w:tc>
          <w:tcPr>
            <w:tcW w:w="10080" w:type="dxa"/>
            <w:gridSpan w:val="2"/>
            <w:shd w:val="clear" w:color="auto" w:fill="D9D9D9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  <w:bCs/>
              </w:rPr>
            </w:pPr>
            <w:r w:rsidRPr="00DE7BE3">
              <w:rPr>
                <w:rFonts w:ascii="Trebuchet MS" w:hAnsi="Trebuchet MS"/>
                <w:b/>
              </w:rPr>
              <w:t xml:space="preserve">C. Cazurile în care autoritatea publică a fost acţionată în justiţie </w:t>
            </w:r>
          </w:p>
        </w:tc>
      </w:tr>
      <w:tr w:rsidR="001938F3" w:rsidRPr="00DE7BE3" w:rsidTr="006C1890">
        <w:trPr>
          <w:cantSplit/>
        </w:trPr>
        <w:tc>
          <w:tcPr>
            <w:tcW w:w="10080" w:type="dxa"/>
            <w:gridSpan w:val="2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  <w:b/>
                <w:bCs/>
              </w:rPr>
              <w:t>1.</w:t>
            </w:r>
            <w:r w:rsidRPr="00DE7BE3">
              <w:rPr>
                <w:rFonts w:ascii="Trebuchet MS" w:hAnsi="Trebuchet MS"/>
              </w:rPr>
              <w:t xml:space="preserve"> Numărul acţiunilor în justiţie pentru nerespectarea prevederilor legii privind </w:t>
            </w:r>
          </w:p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>transparenţa decizională intentate administraţiei publice: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 xml:space="preserve">              a. rezolvate favorabil reclamantului</w:t>
            </w:r>
          </w:p>
        </w:tc>
        <w:tc>
          <w:tcPr>
            <w:tcW w:w="2160" w:type="dxa"/>
          </w:tcPr>
          <w:p w:rsidR="001938F3" w:rsidRPr="00DE7BE3" w:rsidRDefault="00E363E7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 xml:space="preserve">               b. rezolvate favorabil instituţiei</w:t>
            </w:r>
          </w:p>
        </w:tc>
        <w:tc>
          <w:tcPr>
            <w:tcW w:w="2160" w:type="dxa"/>
          </w:tcPr>
          <w:p w:rsidR="001938F3" w:rsidRPr="00DE7BE3" w:rsidRDefault="001A0825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 xml:space="preserve">               c. în curs de soluţionare</w:t>
            </w:r>
          </w:p>
        </w:tc>
        <w:tc>
          <w:tcPr>
            <w:tcW w:w="2160" w:type="dxa"/>
          </w:tcPr>
          <w:p w:rsidR="001938F3" w:rsidRPr="00DE7BE3" w:rsidRDefault="001A0825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  <w:b/>
              </w:rPr>
            </w:pPr>
            <w:r w:rsidRPr="00DE7BE3">
              <w:rPr>
                <w:rFonts w:ascii="Trebuchet MS" w:hAnsi="Trebuchet MS"/>
                <w:b/>
              </w:rPr>
              <w:t>D. AFIȘARE STANDARDIZATĂ</w:t>
            </w:r>
          </w:p>
        </w:tc>
        <w:tc>
          <w:tcPr>
            <w:tcW w:w="2160" w:type="dxa"/>
          </w:tcPr>
          <w:p w:rsidR="001938F3" w:rsidRPr="00DE7BE3" w:rsidRDefault="001938F3" w:rsidP="00E669BC">
            <w:pPr>
              <w:jc w:val="center"/>
              <w:rPr>
                <w:rFonts w:ascii="Trebuchet MS" w:hAnsi="Trebuchet MS"/>
              </w:rPr>
            </w:pP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>1. Precizați dacă pe site-ul autorității/instituției există secțiunea ”Transparență Decizională” (da/nu)</w:t>
            </w:r>
          </w:p>
        </w:tc>
        <w:tc>
          <w:tcPr>
            <w:tcW w:w="2160" w:type="dxa"/>
          </w:tcPr>
          <w:p w:rsidR="001938F3" w:rsidRPr="00DE7BE3" w:rsidRDefault="00E669BC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nu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>2. Precizați dacă în secțiunea ”Transparență Decizională” pe site-ul autorității/instituției se regăsesc toate informațiile și documentele prevăzute de art. 7 al. 2, al. 10 lit. a) și d) și art. 7 al. 11 din legea nr. 52/2003</w:t>
            </w:r>
          </w:p>
        </w:tc>
        <w:tc>
          <w:tcPr>
            <w:tcW w:w="2160" w:type="dxa"/>
          </w:tcPr>
          <w:p w:rsidR="001938F3" w:rsidRPr="00DE7BE3" w:rsidRDefault="00E669BC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nu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  <w:b/>
              </w:rPr>
            </w:pPr>
            <w:r w:rsidRPr="00DE7BE3">
              <w:rPr>
                <w:rFonts w:ascii="Trebuchet MS" w:hAnsi="Trebuchet MS"/>
                <w:b/>
              </w:rPr>
              <w:t>E. Aprecierea activității</w:t>
            </w:r>
          </w:p>
        </w:tc>
        <w:tc>
          <w:tcPr>
            <w:tcW w:w="2160" w:type="dxa"/>
          </w:tcPr>
          <w:p w:rsidR="001938F3" w:rsidRPr="00DE7BE3" w:rsidRDefault="001938F3" w:rsidP="00E669BC">
            <w:pPr>
              <w:jc w:val="center"/>
              <w:rPr>
                <w:rFonts w:ascii="Trebuchet MS" w:hAnsi="Trebuchet MS"/>
              </w:rPr>
            </w:pP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>1. Evaluați activitatea proprie : satisfăcătoare/bună/foarte bună</w:t>
            </w:r>
          </w:p>
        </w:tc>
        <w:tc>
          <w:tcPr>
            <w:tcW w:w="2160" w:type="dxa"/>
          </w:tcPr>
          <w:p w:rsidR="001938F3" w:rsidRPr="00DE7BE3" w:rsidRDefault="00E669BC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Bună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>2. Evaluați resursele disponibile</w:t>
            </w:r>
          </w:p>
        </w:tc>
        <w:tc>
          <w:tcPr>
            <w:tcW w:w="2160" w:type="dxa"/>
          </w:tcPr>
          <w:p w:rsidR="001938F3" w:rsidRPr="00DE7BE3" w:rsidRDefault="001938F3" w:rsidP="00E669BC">
            <w:pPr>
              <w:jc w:val="center"/>
              <w:rPr>
                <w:rFonts w:ascii="Trebuchet MS" w:hAnsi="Trebuchet MS"/>
              </w:rPr>
            </w:pP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>3. Evaluați colaborarea cu direcțiile de specialitate</w:t>
            </w:r>
          </w:p>
        </w:tc>
        <w:tc>
          <w:tcPr>
            <w:tcW w:w="2160" w:type="dxa"/>
          </w:tcPr>
          <w:p w:rsidR="001938F3" w:rsidRPr="00DE7BE3" w:rsidRDefault="00E669BC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</w:t>
            </w:r>
            <w:r w:rsidR="001A0825">
              <w:rPr>
                <w:rFonts w:ascii="Trebuchet MS" w:hAnsi="Trebuchet MS"/>
              </w:rPr>
              <w:t>ună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  <w:b/>
              </w:rPr>
            </w:pPr>
            <w:r w:rsidRPr="00DE7BE3">
              <w:rPr>
                <w:rFonts w:ascii="Trebuchet MS" w:hAnsi="Trebuchet MS"/>
                <w:b/>
              </w:rPr>
              <w:t>F. Evaluarea proprie a parteneriatului cu cetăţenii şi asociaţiile legal constituite ale acestora</w:t>
            </w:r>
            <w:r w:rsidRPr="00DE7BE3">
              <w:rPr>
                <w:rFonts w:ascii="Trebuchet MS" w:hAnsi="Trebuchet MS"/>
                <w:b/>
              </w:rPr>
              <w:tab/>
            </w:r>
          </w:p>
        </w:tc>
        <w:tc>
          <w:tcPr>
            <w:tcW w:w="2160" w:type="dxa"/>
          </w:tcPr>
          <w:p w:rsidR="001938F3" w:rsidRPr="00DE7BE3" w:rsidRDefault="001938F3" w:rsidP="00E669BC">
            <w:pPr>
              <w:jc w:val="center"/>
              <w:rPr>
                <w:rFonts w:ascii="Trebuchet MS" w:hAnsi="Trebuchet MS"/>
              </w:rPr>
            </w:pP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>1. Evaluați parteneriatul cu cetăţenii şi asociaţiile legal constituite ale acestora : satisfăcătoare/bună/foarte bună</w:t>
            </w:r>
          </w:p>
        </w:tc>
        <w:tc>
          <w:tcPr>
            <w:tcW w:w="2160" w:type="dxa"/>
          </w:tcPr>
          <w:p w:rsidR="001938F3" w:rsidRPr="00DE7BE3" w:rsidRDefault="00E669BC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Foarte </w:t>
            </w:r>
            <w:r w:rsidR="001A0825">
              <w:rPr>
                <w:rFonts w:ascii="Trebuchet MS" w:hAnsi="Trebuchet MS"/>
              </w:rPr>
              <w:t>bună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>2. Dificultățile întâmpinate în procesul de organizare a consultării publice</w:t>
            </w:r>
          </w:p>
        </w:tc>
        <w:tc>
          <w:tcPr>
            <w:tcW w:w="2160" w:type="dxa"/>
          </w:tcPr>
          <w:p w:rsidR="001938F3" w:rsidRPr="00DE7BE3" w:rsidRDefault="001A0825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 xml:space="preserve">3. Punctele considerate necesar a fi îmbunătățite la nivelul autorității/instituției pentru creșterea eficienței consultărilor publice </w:t>
            </w:r>
          </w:p>
        </w:tc>
        <w:tc>
          <w:tcPr>
            <w:tcW w:w="2160" w:type="dxa"/>
          </w:tcPr>
          <w:p w:rsidR="001938F3" w:rsidRDefault="001A0825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  <w:p w:rsidR="001A0825" w:rsidRPr="00DE7BE3" w:rsidRDefault="001A0825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 xml:space="preserve">4. Măsurile luate pentru îmbunătățirea procesului de consultare publică  </w:t>
            </w:r>
          </w:p>
        </w:tc>
        <w:tc>
          <w:tcPr>
            <w:tcW w:w="2160" w:type="dxa"/>
          </w:tcPr>
          <w:p w:rsidR="001938F3" w:rsidRPr="00DE7BE3" w:rsidRDefault="00457281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</w:tr>
    </w:tbl>
    <w:p w:rsidR="001938F3" w:rsidRDefault="001938F3" w:rsidP="001938F3">
      <w:pPr>
        <w:rPr>
          <w:sz w:val="26"/>
          <w:szCs w:val="26"/>
        </w:rPr>
      </w:pPr>
    </w:p>
    <w:p w:rsidR="001938F3" w:rsidRDefault="001938F3" w:rsidP="001938F3">
      <w:pPr>
        <w:spacing w:line="360" w:lineRule="auto"/>
        <w:rPr>
          <w:sz w:val="26"/>
          <w:szCs w:val="26"/>
        </w:rPr>
      </w:pPr>
    </w:p>
    <w:p w:rsidR="001938F3" w:rsidRDefault="001938F3" w:rsidP="001938F3">
      <w:pPr>
        <w:tabs>
          <w:tab w:val="left" w:pos="2220"/>
        </w:tabs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 xml:space="preserve"> Primar,                                                                Secretar</w:t>
      </w:r>
      <w:r w:rsidR="00C7239C">
        <w:rPr>
          <w:b/>
          <w:sz w:val="26"/>
          <w:szCs w:val="26"/>
        </w:rPr>
        <w:t xml:space="preserve"> General</w:t>
      </w:r>
      <w:r>
        <w:rPr>
          <w:b/>
          <w:sz w:val="26"/>
          <w:szCs w:val="26"/>
        </w:rPr>
        <w:t xml:space="preserve">,                                 </w:t>
      </w:r>
    </w:p>
    <w:p w:rsidR="001938F3" w:rsidRPr="00644256" w:rsidRDefault="001938F3" w:rsidP="001938F3">
      <w:pPr>
        <w:tabs>
          <w:tab w:val="left" w:pos="2220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</w:t>
      </w:r>
      <w:r w:rsidR="00AF7AD3">
        <w:rPr>
          <w:b/>
          <w:sz w:val="26"/>
          <w:szCs w:val="26"/>
        </w:rPr>
        <w:t>ONORIU-Auirelian VELICAN</w:t>
      </w:r>
      <w:r>
        <w:rPr>
          <w:b/>
          <w:sz w:val="26"/>
          <w:szCs w:val="26"/>
        </w:rPr>
        <w:t xml:space="preserve">                         </w:t>
      </w:r>
      <w:r w:rsidR="00AF7AD3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</w:t>
      </w:r>
      <w:r w:rsidR="00AF7AD3">
        <w:rPr>
          <w:b/>
          <w:sz w:val="26"/>
          <w:szCs w:val="26"/>
        </w:rPr>
        <w:t xml:space="preserve">Georgeta </w:t>
      </w:r>
      <w:r>
        <w:rPr>
          <w:b/>
          <w:sz w:val="26"/>
          <w:szCs w:val="26"/>
        </w:rPr>
        <w:t xml:space="preserve">   </w:t>
      </w:r>
      <w:r w:rsidR="00C7239C">
        <w:rPr>
          <w:b/>
          <w:sz w:val="26"/>
          <w:szCs w:val="26"/>
        </w:rPr>
        <w:t xml:space="preserve">PIPU  </w:t>
      </w:r>
      <w:r>
        <w:rPr>
          <w:b/>
          <w:sz w:val="26"/>
          <w:szCs w:val="26"/>
        </w:rPr>
        <w:t xml:space="preserve">                      </w:t>
      </w:r>
    </w:p>
    <w:p w:rsidR="001938F3" w:rsidRDefault="001938F3" w:rsidP="001938F3">
      <w:pPr>
        <w:tabs>
          <w:tab w:val="left" w:pos="2220"/>
        </w:tabs>
        <w:spacing w:line="360" w:lineRule="auto"/>
        <w:rPr>
          <w:b/>
          <w:sz w:val="24"/>
          <w:szCs w:val="24"/>
        </w:rPr>
      </w:pPr>
    </w:p>
    <w:p w:rsidR="001938F3" w:rsidRDefault="001938F3" w:rsidP="001938F3">
      <w:pPr>
        <w:tabs>
          <w:tab w:val="left" w:pos="222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Întocmit,</w:t>
      </w:r>
    </w:p>
    <w:p w:rsidR="001938F3" w:rsidRDefault="00C7239C" w:rsidP="001938F3">
      <w:pPr>
        <w:tabs>
          <w:tab w:val="left" w:pos="222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Daniela</w:t>
      </w:r>
      <w:r w:rsidR="00AF7AD3">
        <w:rPr>
          <w:b/>
          <w:sz w:val="24"/>
          <w:szCs w:val="24"/>
        </w:rPr>
        <w:t xml:space="preserve">-Monica PREJEMEREAN </w:t>
      </w:r>
    </w:p>
    <w:p w:rsidR="007D1B74" w:rsidRDefault="00BA72BD"/>
    <w:sectPr w:rsidR="007D1B74">
      <w:headerReference w:type="default" r:id="rId7"/>
      <w:footerReference w:type="default" r:id="rId8"/>
      <w:pgSz w:w="11906" w:h="16838"/>
      <w:pgMar w:top="2882" w:right="566" w:bottom="1440" w:left="1134" w:header="284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2BD" w:rsidRDefault="00BA72BD">
      <w:r>
        <w:separator/>
      </w:r>
    </w:p>
  </w:endnote>
  <w:endnote w:type="continuationSeparator" w:id="0">
    <w:p w:rsidR="00BA72BD" w:rsidRDefault="00BA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1B3" w:rsidRDefault="001938F3">
    <w:pPr>
      <w:pStyle w:val="Footer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106680</wp:posOffset>
              </wp:positionV>
              <wp:extent cx="6400800" cy="0"/>
              <wp:effectExtent l="19050" t="20955" r="19050" b="26670"/>
              <wp:wrapNone/>
              <wp:docPr id="1" name="Conector drep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493255" id="Conector drept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8.4pt" to="503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" strokeweight="3pt">
              <v:stroke linestyle="thinTh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2BD" w:rsidRDefault="00BA72BD">
      <w:r>
        <w:separator/>
      </w:r>
    </w:p>
  </w:footnote>
  <w:footnote w:type="continuationSeparator" w:id="0">
    <w:p w:rsidR="00BA72BD" w:rsidRDefault="00BA7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1B3" w:rsidRDefault="00C7239C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-46990</wp:posOffset>
              </wp:positionV>
              <wp:extent cx="7048500" cy="1276350"/>
              <wp:effectExtent l="0" t="0" r="19050" b="1905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0" cy="1276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239C" w:rsidRDefault="00C7239C" w:rsidP="00C7239C">
                          <w:pPr>
                            <w:widowControl w:val="0"/>
                            <w:autoSpaceDE w:val="0"/>
                            <w:ind w:left="720" w:firstLine="720"/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                  PRIMARIA COMUNEI HARMAN</w:t>
                          </w:r>
                        </w:p>
                        <w:p w:rsidR="00C7239C" w:rsidRDefault="00C7239C" w:rsidP="00C7239C">
                          <w:pPr>
                            <w:widowControl w:val="0"/>
                            <w:autoSpaceDE w:val="0"/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C7239C" w:rsidRDefault="00C7239C" w:rsidP="00C7239C">
                          <w:pPr>
                            <w:widowControl w:val="0"/>
                            <w:autoSpaceDE w:val="0"/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JUDETUL BRASOV</w:t>
                          </w:r>
                          <w:r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ab/>
                            <w:t xml:space="preserve">                 tel. : 0268/367221</w:t>
                          </w:r>
                        </w:p>
                        <w:p w:rsidR="00C7239C" w:rsidRDefault="00C7239C" w:rsidP="00C7239C">
                          <w:pPr>
                            <w:widowControl w:val="0"/>
                            <w:autoSpaceDE w:val="0"/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STR.PIETII, NR.1</w:t>
                          </w:r>
                          <w:r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ab/>
                            <w:t xml:space="preserve">     </w:t>
                          </w:r>
                          <w:r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ab/>
                            <w:t xml:space="preserve">                         0268/367523</w:t>
                          </w:r>
                        </w:p>
                        <w:p w:rsidR="00C7239C" w:rsidRDefault="00C7239C" w:rsidP="00C7239C">
                          <w:pPr>
                            <w:widowControl w:val="0"/>
                            <w:autoSpaceDE w:val="0"/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Cod fiscal : 4833941</w:t>
                          </w:r>
                          <w:r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ab/>
                            <w:t xml:space="preserve">                 fax :  0268/367144</w:t>
                          </w:r>
                        </w:p>
                        <w:p w:rsidR="00C7239C" w:rsidRDefault="00C7239C" w:rsidP="00C7239C">
                          <w:pPr>
                            <w:widowControl w:val="0"/>
                            <w:autoSpaceDE w:val="0"/>
                          </w:pPr>
                          <w:r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e-mail :</w:t>
                          </w:r>
                          <w:r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  <w:u w:val="single"/>
                            </w:rPr>
                            <w:t>starecivila@primariaharman.ro</w:t>
                          </w:r>
                        </w:p>
                        <w:p w:rsidR="00C7239C" w:rsidRDefault="00C7239C" w:rsidP="00C7239C">
                          <w:pPr>
                            <w:widowControl w:val="0"/>
                            <w:autoSpaceDE w:val="0"/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___________________________________________________________</w:t>
                          </w:r>
                        </w:p>
                        <w:p w:rsidR="00C7239C" w:rsidRDefault="00C7239C" w:rsidP="00C7239C">
                          <w:pPr>
                            <w:widowControl w:val="0"/>
                            <w:autoSpaceDE w:val="0"/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NR. 15568 ad din 20.02.2020</w:t>
                          </w:r>
                        </w:p>
                        <w:p w:rsidR="00C7239C" w:rsidRDefault="00C7239C" w:rsidP="00C7239C">
                          <w:pPr>
                            <w:widowControl w:val="0"/>
                            <w:autoSpaceDE w:val="0"/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C7239C" w:rsidRDefault="00C7239C" w:rsidP="00C7239C">
                          <w:pPr>
                            <w:widowControl w:val="0"/>
                            <w:autoSpaceDE w:val="0"/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5061B3" w:rsidRDefault="00BA72BD" w:rsidP="00A601D5">
                          <w:pPr>
                            <w:jc w:val="center"/>
                            <w:rPr>
                              <w:b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03.8pt;margin-top:-3.7pt;width:555pt;height:100.5pt;z-index:25166028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" strokecolor="white">
              <v:textbox>
                <w:txbxContent>
                  <w:p w:rsidR="00C7239C" w:rsidRDefault="00C7239C" w:rsidP="00C7239C">
                    <w:pPr>
                      <w:widowControl w:val="0"/>
                      <w:autoSpaceDE w:val="0"/>
                      <w:ind w:left="720" w:firstLine="720"/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                  </w:t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>PRIMARIA COMUNEI HARMAN</w:t>
                    </w:r>
                  </w:p>
                  <w:p w:rsidR="00C7239C" w:rsidRDefault="00C7239C" w:rsidP="00C7239C">
                    <w:pPr>
                      <w:widowControl w:val="0"/>
                      <w:autoSpaceDE w:val="0"/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</w:p>
                  <w:p w:rsidR="00C7239C" w:rsidRDefault="00C7239C" w:rsidP="00C7239C">
                    <w:pPr>
                      <w:widowControl w:val="0"/>
                      <w:autoSpaceDE w:val="0"/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>JUDETUL BRASOV</w:t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                </w:t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>tel. : 0268/367221</w:t>
                    </w:r>
                  </w:p>
                  <w:p w:rsidR="00C7239C" w:rsidRDefault="00C7239C" w:rsidP="00C7239C">
                    <w:pPr>
                      <w:widowControl w:val="0"/>
                      <w:autoSpaceDE w:val="0"/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>STR.PIETII, NR.1</w:t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ab/>
                      <w:t xml:space="preserve">     </w:t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ab/>
                      <w:t xml:space="preserve">        </w:t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               </w:t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0268/367523</w:t>
                    </w:r>
                  </w:p>
                  <w:p w:rsidR="00C7239C" w:rsidRDefault="00C7239C" w:rsidP="00C7239C">
                    <w:pPr>
                      <w:widowControl w:val="0"/>
                      <w:autoSpaceDE w:val="0"/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>Cod fiscal : 4833941</w:t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                </w:t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fax : </w:t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>0268/367144</w:t>
                    </w:r>
                  </w:p>
                  <w:p w:rsidR="00C7239C" w:rsidRDefault="00C7239C" w:rsidP="00C7239C">
                    <w:pPr>
                      <w:widowControl w:val="0"/>
                      <w:autoSpaceDE w:val="0"/>
                    </w:pP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>e-mail :</w:t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  <w:u w:val="single"/>
                      </w:rPr>
                      <w:t>starecivila@primariaharman.ro</w:t>
                    </w:r>
                  </w:p>
                  <w:p w:rsidR="00C7239C" w:rsidRDefault="00C7239C" w:rsidP="00C7239C">
                    <w:pPr>
                      <w:widowControl w:val="0"/>
                      <w:autoSpaceDE w:val="0"/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>___________________________________________________________</w:t>
                    </w:r>
                  </w:p>
                  <w:p w:rsidR="00C7239C" w:rsidRDefault="00C7239C" w:rsidP="00C7239C">
                    <w:pPr>
                      <w:widowControl w:val="0"/>
                      <w:autoSpaceDE w:val="0"/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NR. 15568 ad din 20.02.2020</w:t>
                    </w:r>
                  </w:p>
                  <w:p w:rsidR="00C7239C" w:rsidRDefault="00C7239C" w:rsidP="00C7239C">
                    <w:pPr>
                      <w:widowControl w:val="0"/>
                      <w:autoSpaceDE w:val="0"/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</w:p>
                  <w:p w:rsidR="00C7239C" w:rsidRDefault="00C7239C" w:rsidP="00C7239C">
                    <w:pPr>
                      <w:widowControl w:val="0"/>
                      <w:autoSpaceDE w:val="0"/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</w:p>
                  <w:p w:rsidR="005061B3" w:rsidRDefault="00264D4B" w:rsidP="00A601D5">
                    <w:pPr>
                      <w:jc w:val="center"/>
                      <w:rPr>
                        <w:b/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938F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-558165</wp:posOffset>
              </wp:positionH>
              <wp:positionV relativeFrom="paragraph">
                <wp:posOffset>1353185</wp:posOffset>
              </wp:positionV>
              <wp:extent cx="7162800" cy="0"/>
              <wp:effectExtent l="13335" t="10160" r="5715" b="8890"/>
              <wp:wrapNone/>
              <wp:docPr id="2" name="Conector drept cu săgeată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62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C572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2" o:spid="_x0000_s1026" type="#_x0000_t32" style="position:absolute;margin-left:-43.95pt;margin-top:106.55pt;width:56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"/>
          </w:pict>
        </mc:Fallback>
      </mc:AlternateContent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21485"/>
    <w:multiLevelType w:val="hybridMultilevel"/>
    <w:tmpl w:val="1114790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F3"/>
    <w:rsid w:val="00045944"/>
    <w:rsid w:val="001938F3"/>
    <w:rsid w:val="001A0825"/>
    <w:rsid w:val="00264D4B"/>
    <w:rsid w:val="00406153"/>
    <w:rsid w:val="00457281"/>
    <w:rsid w:val="004649F1"/>
    <w:rsid w:val="00500B34"/>
    <w:rsid w:val="006D051C"/>
    <w:rsid w:val="00701779"/>
    <w:rsid w:val="007B4A41"/>
    <w:rsid w:val="007E65E6"/>
    <w:rsid w:val="00834923"/>
    <w:rsid w:val="00A86320"/>
    <w:rsid w:val="00AD3161"/>
    <w:rsid w:val="00AF7AD3"/>
    <w:rsid w:val="00BA72BD"/>
    <w:rsid w:val="00C50B28"/>
    <w:rsid w:val="00C7239C"/>
    <w:rsid w:val="00E363E7"/>
    <w:rsid w:val="00E6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3A6041-9F16-4F8D-BA4F-1FBD3640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1938F3"/>
  </w:style>
  <w:style w:type="character" w:customStyle="1" w:styleId="HeaderChar">
    <w:name w:val="Header Char"/>
    <w:link w:val="Header"/>
    <w:uiPriority w:val="99"/>
    <w:rsid w:val="001938F3"/>
    <w:rPr>
      <w:lang w:val="ro-RO" w:eastAsia="ro-RO"/>
    </w:rPr>
  </w:style>
  <w:style w:type="paragraph" w:styleId="Footer">
    <w:name w:val="footer"/>
    <w:basedOn w:val="Normal"/>
    <w:link w:val="FooterChar"/>
    <w:rsid w:val="001938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38F3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Header">
    <w:name w:val="header"/>
    <w:basedOn w:val="Normal"/>
    <w:link w:val="HeaderChar"/>
    <w:uiPriority w:val="99"/>
    <w:rsid w:val="001938F3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ntetCaracter1">
    <w:name w:val="Antet Caracter1"/>
    <w:basedOn w:val="DefaultParagraphFont"/>
    <w:uiPriority w:val="99"/>
    <w:semiHidden/>
    <w:rsid w:val="001938F3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9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9BC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Budila</dc:creator>
  <cp:keywords/>
  <dc:description/>
  <cp:lastModifiedBy>admin</cp:lastModifiedBy>
  <cp:revision>2</cp:revision>
  <cp:lastPrinted>2019-03-13T12:04:00Z</cp:lastPrinted>
  <dcterms:created xsi:type="dcterms:W3CDTF">2022-02-15T10:57:00Z</dcterms:created>
  <dcterms:modified xsi:type="dcterms:W3CDTF">2022-02-15T10:57:00Z</dcterms:modified>
</cp:coreProperties>
</file>